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DD80" w14:textId="77777777" w:rsidR="0000126C" w:rsidRPr="0000126C" w:rsidRDefault="0000126C" w:rsidP="0000126C">
      <w:pPr>
        <w:spacing w:after="0" w:line="240" w:lineRule="auto"/>
        <w:rPr>
          <w:rFonts w:ascii="Times New Roman" w:eastAsia="Times New Roman" w:hAnsi="Times New Roman" w:cs="Times New Roman"/>
          <w:b/>
          <w:bCs/>
          <w:u w:val="single"/>
          <w:lang w:eastAsia="en-CA"/>
        </w:rPr>
      </w:pPr>
      <w:r w:rsidRPr="0000126C">
        <w:rPr>
          <w:rFonts w:ascii="Times New Roman" w:eastAsia="Times New Roman" w:hAnsi="Times New Roman" w:cs="Times New Roman"/>
          <w:b/>
          <w:bCs/>
          <w:u w:val="single"/>
          <w:lang w:eastAsia="en-CA"/>
        </w:rPr>
        <w:t>Week 1: 27 September - 3 October</w:t>
      </w:r>
    </w:p>
    <w:p w14:paraId="0FC652D7" w14:textId="77777777" w:rsidR="0000126C" w:rsidRPr="0000126C" w:rsidRDefault="0000126C" w:rsidP="0000126C">
      <w:pPr>
        <w:spacing w:after="0" w:line="240" w:lineRule="auto"/>
        <w:rPr>
          <w:rFonts w:ascii="Times New Roman" w:eastAsia="Times New Roman" w:hAnsi="Times New Roman" w:cs="Times New Roman"/>
          <w:b/>
          <w:bCs/>
          <w:lang w:eastAsia="en-CA"/>
        </w:rPr>
      </w:pPr>
    </w:p>
    <w:p w14:paraId="4664C5B1" w14:textId="77777777" w:rsidR="0000126C" w:rsidRPr="0000126C" w:rsidRDefault="0000126C" w:rsidP="0000126C">
      <w:pPr>
        <w:spacing w:after="0" w:line="240" w:lineRule="auto"/>
        <w:rPr>
          <w:rFonts w:ascii="Times New Roman" w:eastAsia="Times New Roman" w:hAnsi="Times New Roman" w:cs="Times New Roman"/>
          <w:b/>
          <w:bCs/>
          <w:lang w:eastAsia="en-CA"/>
        </w:rPr>
      </w:pPr>
      <w:bookmarkStart w:id="0" w:name="Onlinediscussiongroup1Emergingbestpracti"/>
      <w:bookmarkEnd w:id="0"/>
      <w:r w:rsidRPr="0000126C">
        <w:rPr>
          <w:rFonts w:ascii="Times New Roman" w:eastAsia="Times New Roman" w:hAnsi="Times New Roman" w:cs="Times New Roman"/>
          <w:b/>
          <w:bCs/>
          <w:lang w:eastAsia="en-CA"/>
        </w:rPr>
        <w:t>Online discussion group 1: Emerging best practices, needs and opportunities</w:t>
      </w:r>
    </w:p>
    <w:p w14:paraId="2300EAFF" w14:textId="77777777" w:rsidR="0000126C" w:rsidRPr="0000126C" w:rsidRDefault="0000126C" w:rsidP="0000126C">
      <w:pPr>
        <w:spacing w:after="0" w:line="240" w:lineRule="auto"/>
        <w:rPr>
          <w:rFonts w:ascii="Times New Roman" w:eastAsia="Times New Roman" w:hAnsi="Times New Roman" w:cs="Times New Roman"/>
          <w:b/>
          <w:bCs/>
          <w:lang w:eastAsia="en-CA"/>
        </w:rPr>
      </w:pPr>
    </w:p>
    <w:p w14:paraId="75440E5A" w14:textId="0DBF4E97" w:rsidR="0000126C" w:rsidRPr="0000126C" w:rsidRDefault="0000126C" w:rsidP="00996475">
      <w:pPr>
        <w:spacing w:after="0" w:line="240" w:lineRule="auto"/>
        <w:rPr>
          <w:rFonts w:ascii="Times New Roman" w:eastAsia="Times New Roman" w:hAnsi="Times New Roman" w:cs="Times New Roman"/>
          <w:lang w:eastAsia="en-CA"/>
        </w:rPr>
      </w:pPr>
      <w:r w:rsidRPr="0000126C">
        <w:rPr>
          <w:rFonts w:ascii="Times New Roman" w:eastAsia="Times New Roman" w:hAnsi="Times New Roman" w:cs="Times New Roman"/>
          <w:lang w:eastAsia="en-CA"/>
        </w:rPr>
        <w:t>Webinar (27 September</w:t>
      </w:r>
      <w:r w:rsidR="00996475">
        <w:rPr>
          <w:rFonts w:ascii="Times New Roman" w:eastAsia="Times New Roman" w:hAnsi="Times New Roman" w:cs="Times New Roman"/>
          <w:lang w:eastAsia="en-CA"/>
        </w:rPr>
        <w:t xml:space="preserve">). </w:t>
      </w:r>
      <w:bookmarkStart w:id="1" w:name="_GoBack"/>
      <w:bookmarkEnd w:id="1"/>
    </w:p>
    <w:p w14:paraId="4EE78B1B" w14:textId="77777777" w:rsidR="0000126C" w:rsidRPr="0000126C" w:rsidRDefault="0000126C" w:rsidP="0000126C">
      <w:pPr>
        <w:spacing w:after="0" w:line="240" w:lineRule="auto"/>
        <w:rPr>
          <w:rFonts w:ascii="Times New Roman" w:eastAsia="Times New Roman" w:hAnsi="Times New Roman" w:cs="Times New Roman"/>
          <w:lang w:eastAsia="en-CA"/>
        </w:rPr>
      </w:pPr>
    </w:p>
    <w:p w14:paraId="76F2B6B5" w14:textId="77777777" w:rsidR="0071698D" w:rsidRPr="009A2266" w:rsidRDefault="0071698D" w:rsidP="0000126C">
      <w:pPr>
        <w:spacing w:after="0" w:line="240" w:lineRule="auto"/>
        <w:rPr>
          <w:rFonts w:ascii="Times New Roman" w:eastAsia="Times New Roman" w:hAnsi="Times New Roman" w:cs="Times New Roman"/>
          <w:b/>
          <w:bCs/>
          <w:lang w:eastAsia="en-CA"/>
        </w:rPr>
      </w:pPr>
    </w:p>
    <w:p w14:paraId="79DEB969" w14:textId="2DF9A811" w:rsidR="00B243BF" w:rsidRPr="00B243BF" w:rsidRDefault="00B243BF" w:rsidP="0000126C">
      <w:pPr>
        <w:spacing w:after="0" w:line="240" w:lineRule="auto"/>
        <w:rPr>
          <w:rFonts w:ascii="Times New Roman" w:eastAsia="Times New Roman" w:hAnsi="Times New Roman" w:cs="Times New Roman"/>
          <w:b/>
          <w:bCs/>
          <w:lang w:eastAsia="en-CA"/>
        </w:rPr>
      </w:pPr>
      <w:r w:rsidRPr="00B243BF">
        <w:rPr>
          <w:rFonts w:ascii="Times New Roman" w:eastAsia="Times New Roman" w:hAnsi="Times New Roman" w:cs="Times New Roman"/>
          <w:b/>
          <w:bCs/>
          <w:lang w:eastAsia="en-CA"/>
        </w:rPr>
        <w:t>Theme 1: Best practices and opportunities</w:t>
      </w:r>
    </w:p>
    <w:p w14:paraId="5DB1726F" w14:textId="77777777" w:rsidR="00B243BF" w:rsidRDefault="00B243BF" w:rsidP="0000126C">
      <w:pPr>
        <w:spacing w:after="0" w:line="240" w:lineRule="auto"/>
        <w:rPr>
          <w:rFonts w:ascii="Times New Roman" w:eastAsia="Times New Roman" w:hAnsi="Times New Roman" w:cs="Times New Roman"/>
          <w:lang w:eastAsia="en-CA"/>
        </w:rPr>
      </w:pPr>
    </w:p>
    <w:p w14:paraId="6932984C" w14:textId="11FEDFDC" w:rsidR="0000126C" w:rsidRPr="0000126C" w:rsidRDefault="0000126C" w:rsidP="0000126C">
      <w:pPr>
        <w:spacing w:after="0" w:line="240" w:lineRule="auto"/>
        <w:rPr>
          <w:rFonts w:ascii="Times New Roman" w:eastAsia="Times New Roman" w:hAnsi="Times New Roman" w:cs="Times New Roman"/>
          <w:lang w:eastAsia="en-CA"/>
        </w:rPr>
      </w:pPr>
      <w:r w:rsidRPr="0000126C">
        <w:rPr>
          <w:rFonts w:ascii="Times New Roman" w:eastAsia="Times New Roman" w:hAnsi="Times New Roman" w:cs="Times New Roman"/>
          <w:lang w:eastAsia="en-CA"/>
        </w:rPr>
        <w:t xml:space="preserve">Online discussion, Guiding Questions: </w:t>
      </w:r>
    </w:p>
    <w:p w14:paraId="55098508" w14:textId="77777777" w:rsidR="0000126C" w:rsidRPr="0000126C" w:rsidRDefault="0000126C" w:rsidP="0000126C">
      <w:pPr>
        <w:spacing w:after="0" w:line="240" w:lineRule="auto"/>
        <w:rPr>
          <w:rFonts w:ascii="Times New Roman" w:eastAsia="Times New Roman" w:hAnsi="Times New Roman" w:cs="Times New Roman"/>
          <w:lang w:eastAsia="en-CA"/>
        </w:rPr>
      </w:pPr>
    </w:p>
    <w:p w14:paraId="1D34FDA4" w14:textId="742E9CFB" w:rsidR="008C7303" w:rsidRPr="008C7303" w:rsidRDefault="0000126C" w:rsidP="008C730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Could you highlight some existing and upcoming legislation, strategies, programmes, networks, coalitions, advisory bodies and/or public consultations </w:t>
      </w:r>
      <w:r w:rsidR="00687717" w:rsidRPr="00C352C3">
        <w:rPr>
          <w:rFonts w:ascii="Times New Roman" w:eastAsia="Times New Roman" w:hAnsi="Times New Roman" w:cs="Times New Roman"/>
        </w:rPr>
        <w:t xml:space="preserve">or other systems, frameworks or institutions </w:t>
      </w:r>
      <w:r w:rsidRPr="00C352C3">
        <w:rPr>
          <w:rFonts w:ascii="Times New Roman" w:eastAsia="Times New Roman" w:hAnsi="Times New Roman" w:cs="Times New Roman"/>
        </w:rPr>
        <w:t xml:space="preserve">that involved non-state actors? What were the successes or challenges? </w:t>
      </w:r>
    </w:p>
    <w:p w14:paraId="507EBB25" w14:textId="77777777" w:rsidR="008C7303" w:rsidRPr="008C7303" w:rsidRDefault="008C7303" w:rsidP="008C7303">
      <w:pPr>
        <w:pStyle w:val="ListParagraph"/>
        <w:numPr>
          <w:ilvl w:val="0"/>
          <w:numId w:val="1"/>
        </w:numPr>
        <w:rPr>
          <w:rFonts w:ascii="Times New Roman" w:eastAsia="Times New Roman" w:hAnsi="Times New Roman" w:cs="Times New Roman"/>
        </w:rPr>
      </w:pPr>
      <w:r w:rsidRPr="008C7303">
        <w:rPr>
          <w:rFonts w:ascii="Times New Roman" w:eastAsia="Times New Roman" w:hAnsi="Times New Roman" w:cs="Times New Roman"/>
        </w:rPr>
        <w:t>What non-state actors are or should be involved in initiatives (e.g. the private sector, NGOs, farmers’ organizations, women groups, UN agencies, financial institutions, local governments, cities, scientific community, consumers, foundations, policy makers, regulators, indigenous peoples and local communities)? Do they have the most impact on reversing and halting biodiversity loss to support governments?  Which non-state actor is mostly impacted by LMOs?</w:t>
      </w:r>
    </w:p>
    <w:p w14:paraId="42E88906"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In your experience, what type of capacity building activities can non-state actors undertake to support the capacity-building action plan for the post-2020 period?</w:t>
      </w:r>
    </w:p>
    <w:p w14:paraId="639E8102" w14:textId="77777777" w:rsidR="0000126C"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What are some good practices in enhancing communication and partnerships between Parties and non-state actors?</w:t>
      </w:r>
    </w:p>
    <w:p w14:paraId="351C36E8" w14:textId="27D57272" w:rsidR="00AA7F08" w:rsidRPr="00C352C3" w:rsidRDefault="0000126C" w:rsidP="00C352C3">
      <w:pPr>
        <w:pStyle w:val="ListParagraph"/>
        <w:numPr>
          <w:ilvl w:val="0"/>
          <w:numId w:val="1"/>
        </w:numPr>
        <w:rPr>
          <w:rFonts w:ascii="Times New Roman" w:eastAsia="Times New Roman" w:hAnsi="Times New Roman" w:cs="Times New Roman"/>
        </w:rPr>
      </w:pPr>
      <w:r w:rsidRPr="00C352C3">
        <w:rPr>
          <w:rFonts w:ascii="Times New Roman" w:eastAsia="Times New Roman" w:hAnsi="Times New Roman" w:cs="Times New Roman"/>
        </w:rPr>
        <w:t xml:space="preserve">What are some key events </w:t>
      </w:r>
      <w:r w:rsidR="00AA7F08" w:rsidRPr="00C352C3">
        <w:rPr>
          <w:rFonts w:ascii="Times New Roman" w:eastAsia="Times New Roman" w:hAnsi="Times New Roman" w:cs="Times New Roman"/>
        </w:rPr>
        <w:t xml:space="preserve">or initiatives </w:t>
      </w:r>
      <w:r w:rsidRPr="00C352C3">
        <w:rPr>
          <w:rFonts w:ascii="Times New Roman" w:eastAsia="Times New Roman" w:hAnsi="Times New Roman" w:cs="Times New Roman"/>
        </w:rPr>
        <w:t>that non-state actors are or should be involved in (e.g. Secretariat meetings and national and regional events such as Asia BCH Family, African Union meetings, Inter-American Institute for Cooperation on Agriculture meetings</w:t>
      </w:r>
      <w:r w:rsidR="00AA7F08" w:rsidRPr="00C352C3">
        <w:rPr>
          <w:rFonts w:ascii="Times New Roman" w:eastAsia="Times New Roman" w:hAnsi="Times New Roman" w:cs="Times New Roman"/>
        </w:rPr>
        <w:t>, regular regional or national events such as biodiversity/biosafety week</w:t>
      </w:r>
      <w:r w:rsidRPr="00C352C3">
        <w:rPr>
          <w:rFonts w:ascii="Times New Roman" w:eastAsia="Times New Roman" w:hAnsi="Times New Roman" w:cs="Times New Roman"/>
        </w:rPr>
        <w:t xml:space="preserve">)? </w:t>
      </w:r>
    </w:p>
    <w:p w14:paraId="60378C96" w14:textId="77777777" w:rsidR="0000126C" w:rsidRPr="0000126C" w:rsidRDefault="0000126C" w:rsidP="0000126C">
      <w:pPr>
        <w:spacing w:after="0" w:line="240" w:lineRule="auto"/>
        <w:rPr>
          <w:rFonts w:ascii="Times New Roman" w:eastAsia="Times New Roman" w:hAnsi="Times New Roman" w:cs="Times New Roman"/>
          <w:lang w:eastAsia="en-CA"/>
        </w:rPr>
      </w:pPr>
    </w:p>
    <w:p w14:paraId="37D8B91F" w14:textId="62FC642C" w:rsidR="0000126C" w:rsidRPr="00687717" w:rsidRDefault="0000126C" w:rsidP="00687717">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B243BF">
        <w:rPr>
          <w:rFonts w:ascii="Times New Roman" w:eastAsia="Times New Roman" w:hAnsi="Times New Roman" w:cs="Times New Roman"/>
          <w:b/>
          <w:bCs/>
          <w:lang w:eastAsia="en-CA"/>
        </w:rPr>
        <w:t>2</w:t>
      </w:r>
      <w:r w:rsidRPr="0000126C">
        <w:rPr>
          <w:rFonts w:ascii="Times New Roman" w:eastAsia="Times New Roman" w:hAnsi="Times New Roman" w:cs="Times New Roman"/>
          <w:b/>
          <w:bCs/>
          <w:lang w:eastAsia="en-CA"/>
        </w:rPr>
        <w:t>: The importance</w:t>
      </w:r>
      <w:r w:rsidR="001D3943">
        <w:rPr>
          <w:rFonts w:ascii="Times New Roman" w:eastAsia="Times New Roman" w:hAnsi="Times New Roman" w:cs="Times New Roman"/>
          <w:b/>
          <w:bCs/>
          <w:lang w:eastAsia="en-CA"/>
        </w:rPr>
        <w:t xml:space="preserve"> and needs</w:t>
      </w:r>
      <w:r w:rsidRPr="0000126C">
        <w:rPr>
          <w:rFonts w:ascii="Times New Roman" w:eastAsia="Times New Roman" w:hAnsi="Times New Roman" w:cs="Times New Roman"/>
          <w:b/>
          <w:bCs/>
          <w:lang w:eastAsia="en-CA"/>
        </w:rPr>
        <w:t xml:space="preserve"> of biosafety commitments and engagement </w:t>
      </w:r>
    </w:p>
    <w:p w14:paraId="1042A006" w14:textId="77777777" w:rsidR="0000126C"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What do you consider are the key challenges and biosafety topics that need more attention from non-state actors on the long-term to implement in the Implementation Plan for the Cartagena Protocol?</w:t>
      </w:r>
    </w:p>
    <w:p w14:paraId="6701BDC6" w14:textId="77777777" w:rsidR="0000126C"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In your opinion, which regions need more support for implementing the Implementation Plan? What are the priorities for non-state actors?</w:t>
      </w:r>
    </w:p>
    <w:p w14:paraId="55E96607" w14:textId="77777777" w:rsidR="001D3943" w:rsidRPr="00C352C3" w:rsidRDefault="001D3943" w:rsidP="00C352C3">
      <w:pPr>
        <w:pStyle w:val="ListParagraph"/>
        <w:numPr>
          <w:ilvl w:val="0"/>
          <w:numId w:val="2"/>
        </w:numPr>
        <w:jc w:val="both"/>
        <w:rPr>
          <w:rFonts w:ascii="Times New Roman" w:eastAsia="Times New Roman" w:hAnsi="Times New Roman" w:cs="Times New Roman"/>
        </w:rPr>
      </w:pPr>
      <w:r w:rsidRPr="00C352C3">
        <w:rPr>
          <w:rFonts w:ascii="Times New Roman" w:eastAsia="Times New Roman" w:hAnsi="Times New Roman" w:cs="Times New Roman"/>
        </w:rPr>
        <w:t xml:space="preserve">What do you consider as the benefits of engaging more non-state actors, </w:t>
      </w:r>
      <w:proofErr w:type="gramStart"/>
      <w:r w:rsidRPr="00C352C3">
        <w:rPr>
          <w:rFonts w:ascii="Times New Roman" w:eastAsia="Times New Roman" w:hAnsi="Times New Roman" w:cs="Times New Roman"/>
        </w:rPr>
        <w:t>in particular women</w:t>
      </w:r>
      <w:proofErr w:type="gramEnd"/>
      <w:r w:rsidRPr="00C352C3">
        <w:rPr>
          <w:rFonts w:ascii="Times New Roman" w:eastAsia="Times New Roman" w:hAnsi="Times New Roman" w:cs="Times New Roman"/>
        </w:rPr>
        <w:t xml:space="preserve">, youth and/or indigenous peoples and local communities (IPLCs), in supporting the the Implementation Plan for the Cartagena Protocol on Biosafety, target related to biosafety in the Global Biosafety Framework and/or the Sustainable Development Goals (SDGs)? </w:t>
      </w:r>
    </w:p>
    <w:p w14:paraId="6ADE22D1" w14:textId="75FBF8F3" w:rsidR="00687717" w:rsidRPr="00C352C3" w:rsidRDefault="0000126C" w:rsidP="00C352C3">
      <w:pPr>
        <w:pStyle w:val="ListParagraph"/>
        <w:numPr>
          <w:ilvl w:val="0"/>
          <w:numId w:val="2"/>
        </w:numPr>
        <w:rPr>
          <w:rFonts w:ascii="Times New Roman" w:eastAsia="Times New Roman" w:hAnsi="Times New Roman" w:cs="Times New Roman"/>
        </w:rPr>
      </w:pPr>
      <w:r w:rsidRPr="00C352C3">
        <w:rPr>
          <w:rFonts w:ascii="Times New Roman" w:eastAsia="Times New Roman" w:hAnsi="Times New Roman" w:cs="Times New Roman"/>
        </w:rPr>
        <w:t xml:space="preserve">In what way can cooperation efforts in biosafety units or among ministries enhance non-state </w:t>
      </w:r>
      <w:r w:rsidR="00687717" w:rsidRPr="00C352C3">
        <w:rPr>
          <w:rFonts w:ascii="Times New Roman" w:eastAsia="Times New Roman" w:hAnsi="Times New Roman" w:cs="Times New Roman"/>
        </w:rPr>
        <w:t>actor’s</w:t>
      </w:r>
      <w:r w:rsidRPr="00C352C3">
        <w:rPr>
          <w:rFonts w:ascii="Times New Roman" w:eastAsia="Times New Roman" w:hAnsi="Times New Roman" w:cs="Times New Roman"/>
        </w:rPr>
        <w:t xml:space="preserve"> engagement and implementation of the Cartagena Protocol on Biosafety (e.g. set up organized task force, joint strategies, programmes, high-level activities, sharing of guidance materials and/or mainstreaming biosafety into other sectors)? </w:t>
      </w:r>
    </w:p>
    <w:p w14:paraId="79B919C3" w14:textId="77777777"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Online discussion group 2: Development of concrete and measurable commitments</w:t>
      </w:r>
    </w:p>
    <w:p w14:paraId="4D1E5708" w14:textId="1D7F334F"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3</w:t>
      </w:r>
      <w:r w:rsidRPr="0000126C">
        <w:rPr>
          <w:rFonts w:ascii="Times New Roman" w:eastAsia="Times New Roman" w:hAnsi="Times New Roman" w:cs="Times New Roman"/>
          <w:b/>
          <w:bCs/>
          <w:lang w:eastAsia="en-CA"/>
        </w:rPr>
        <w:t>: Key features, criteria and methods on the Action Agenda</w:t>
      </w:r>
    </w:p>
    <w:p w14:paraId="55DA5C09" w14:textId="5E8A7D62"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How could the SCBD enhance non-state actors as users on the platform (e.g. new and reoccurring users, geographic areas, number of steps to reach a webpage)?</w:t>
      </w:r>
    </w:p>
    <w:p w14:paraId="3509B729" w14:textId="3BBD68E4"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What main features of the </w:t>
      </w:r>
      <w:r w:rsidR="001D3943" w:rsidRPr="00C352C3">
        <w:rPr>
          <w:rFonts w:ascii="Times New Roman" w:eastAsia="Times New Roman" w:hAnsi="Times New Roman" w:cs="Times New Roman"/>
        </w:rPr>
        <w:t xml:space="preserve">new </w:t>
      </w:r>
      <w:r w:rsidRPr="00C352C3">
        <w:rPr>
          <w:rFonts w:ascii="Times New Roman" w:eastAsia="Times New Roman" w:hAnsi="Times New Roman" w:cs="Times New Roman"/>
        </w:rPr>
        <w:t>Action Agenda landing page</w:t>
      </w:r>
      <w:r w:rsidR="001D3943" w:rsidRPr="00C352C3">
        <w:rPr>
          <w:rFonts w:ascii="Times New Roman" w:eastAsia="Times New Roman" w:hAnsi="Times New Roman" w:cs="Times New Roman"/>
        </w:rPr>
        <w:t xml:space="preserve"> (e.g. </w:t>
      </w:r>
      <w:r w:rsidRPr="00C352C3">
        <w:rPr>
          <w:rFonts w:ascii="Times New Roman" w:eastAsia="Times New Roman" w:hAnsi="Times New Roman" w:cs="Times New Roman"/>
        </w:rPr>
        <w:t>the making a commitment section, the exploring pledges section, the Frequently asked questions section, the news and stories section, the statistics section and the newsletter section</w:t>
      </w:r>
      <w:r w:rsidR="001D3943" w:rsidRPr="00C352C3">
        <w:rPr>
          <w:rFonts w:ascii="Times New Roman" w:eastAsia="Times New Roman" w:hAnsi="Times New Roman" w:cs="Times New Roman"/>
        </w:rPr>
        <w:t xml:space="preserve">) is most useful and easier to access </w:t>
      </w:r>
      <w:r w:rsidR="001D3943" w:rsidRPr="00C352C3">
        <w:rPr>
          <w:rFonts w:ascii="Times New Roman" w:eastAsia="Times New Roman" w:hAnsi="Times New Roman" w:cs="Times New Roman"/>
        </w:rPr>
        <w:lastRenderedPageBreak/>
        <w:t xml:space="preserve">information? What can be improved? Please review the landing page at </w:t>
      </w:r>
      <w:hyperlink r:id="rId7" w:history="1">
        <w:r w:rsidR="001D3943" w:rsidRPr="00C352C3">
          <w:rPr>
            <w:rStyle w:val="Hyperlink"/>
            <w:rFonts w:ascii="Times New Roman" w:eastAsia="Times New Roman" w:hAnsi="Times New Roman" w:cs="Times New Roman"/>
          </w:rPr>
          <w:t>https://www.cbd.int/portals/action-agenda/</w:t>
        </w:r>
      </w:hyperlink>
      <w:r w:rsidR="001D3943" w:rsidRPr="00C352C3">
        <w:rPr>
          <w:rFonts w:ascii="Times New Roman" w:eastAsia="Times New Roman" w:hAnsi="Times New Roman" w:cs="Times New Roman"/>
        </w:rPr>
        <w:t xml:space="preserve"> </w:t>
      </w:r>
    </w:p>
    <w:p w14:paraId="50C47D54" w14:textId="7EB3F491"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What should the key criteria be for the Action Agenda commitments (e.g. long-term goals for the </w:t>
      </w:r>
      <w:r w:rsidR="001D3943" w:rsidRPr="00C352C3">
        <w:rPr>
          <w:rFonts w:ascii="Times New Roman" w:eastAsia="Times New Roman" w:hAnsi="Times New Roman" w:cs="Times New Roman"/>
        </w:rPr>
        <w:t>Global Biodiversity Framework</w:t>
      </w:r>
      <w:r w:rsidRPr="00C352C3">
        <w:rPr>
          <w:rFonts w:ascii="Times New Roman" w:eastAsia="Times New Roman" w:hAnsi="Times New Roman" w:cs="Times New Roman"/>
        </w:rPr>
        <w:t xml:space="preserve"> and the Implementation Plan</w:t>
      </w:r>
      <w:r w:rsidR="001D3943" w:rsidRPr="00C352C3">
        <w:rPr>
          <w:rFonts w:ascii="Times New Roman" w:eastAsia="Times New Roman" w:hAnsi="Times New Roman" w:cs="Times New Roman"/>
        </w:rPr>
        <w:t xml:space="preserve"> for the Protocol</w:t>
      </w:r>
      <w:r w:rsidRPr="00C352C3">
        <w:rPr>
          <w:rFonts w:ascii="Times New Roman" w:eastAsia="Times New Roman" w:hAnsi="Times New Roman" w:cs="Times New Roman"/>
        </w:rPr>
        <w:t xml:space="preserve">)? Are there any goals that non-state actors should focus on? </w:t>
      </w:r>
    </w:p>
    <w:p w14:paraId="7A6FC83B" w14:textId="6C6DB8BC" w:rsidR="0000126C" w:rsidRPr="00C352C3" w:rsidRDefault="0000126C" w:rsidP="00C352C3">
      <w:pPr>
        <w:pStyle w:val="ListParagraph"/>
        <w:numPr>
          <w:ilvl w:val="0"/>
          <w:numId w:val="3"/>
        </w:numPr>
        <w:rPr>
          <w:rFonts w:ascii="Times New Roman" w:eastAsia="Times New Roman" w:hAnsi="Times New Roman" w:cs="Times New Roman"/>
        </w:rPr>
      </w:pPr>
      <w:r w:rsidRPr="00C352C3">
        <w:rPr>
          <w:rFonts w:ascii="Times New Roman" w:eastAsia="Times New Roman" w:hAnsi="Times New Roman" w:cs="Times New Roman"/>
        </w:rPr>
        <w:t xml:space="preserve">Are there any fields from the 4 pledge forms for individuals, organizations, businesses and local governments that need to be added? </w:t>
      </w:r>
      <w:r w:rsidR="001D3943" w:rsidRPr="00C352C3">
        <w:rPr>
          <w:rFonts w:ascii="Times New Roman" w:eastAsia="Times New Roman" w:hAnsi="Times New Roman" w:cs="Times New Roman"/>
        </w:rPr>
        <w:t xml:space="preserve">Please review the webpage at </w:t>
      </w:r>
      <w:hyperlink r:id="rId8" w:history="1">
        <w:r w:rsidR="001D3943" w:rsidRPr="00C352C3">
          <w:rPr>
            <w:rStyle w:val="Hyperlink"/>
            <w:rFonts w:ascii="Times New Roman" w:eastAsia="Times New Roman" w:hAnsi="Times New Roman" w:cs="Times New Roman"/>
          </w:rPr>
          <w:t>https://www.cbd.int/action-agenda/contribute/</w:t>
        </w:r>
      </w:hyperlink>
      <w:r w:rsidR="001D3943" w:rsidRPr="00C352C3">
        <w:rPr>
          <w:rFonts w:ascii="Times New Roman" w:eastAsia="Times New Roman" w:hAnsi="Times New Roman" w:cs="Times New Roman"/>
        </w:rPr>
        <w:t xml:space="preserve"> </w:t>
      </w:r>
    </w:p>
    <w:p w14:paraId="115EB6E6" w14:textId="36E2D2CE" w:rsidR="0000126C" w:rsidRPr="008611DF" w:rsidRDefault="0000126C" w:rsidP="008611DF">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4</w:t>
      </w:r>
      <w:r w:rsidRPr="0000126C">
        <w:rPr>
          <w:rFonts w:ascii="Times New Roman" w:eastAsia="Times New Roman" w:hAnsi="Times New Roman" w:cs="Times New Roman"/>
          <w:b/>
          <w:bCs/>
          <w:lang w:eastAsia="en-CA"/>
        </w:rPr>
        <w:t xml:space="preserve">: Monitoring, reporting and evaluation progress of commitments </w:t>
      </w:r>
    </w:p>
    <w:p w14:paraId="04D351C2" w14:textId="195E90B6" w:rsidR="008611DF" w:rsidRPr="00C352C3" w:rsidRDefault="008611DF"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What is the importance of concrete and measurable biosafety commitments?</w:t>
      </w:r>
      <w:r w:rsidR="001D3943" w:rsidRPr="00C352C3">
        <w:rPr>
          <w:rFonts w:ascii="Times New Roman" w:eastAsia="Times New Roman" w:hAnsi="Times New Roman" w:cs="Times New Roman"/>
        </w:rPr>
        <w:t xml:space="preserve"> What standards are critical to measure success for the Implementation Plan for the Protocol and the Global Biodiversity Framework (e.g. duration, target audience(s), the scale of the action, the impact of the action, the partners)? </w:t>
      </w:r>
    </w:p>
    <w:p w14:paraId="6E54480D" w14:textId="77777777" w:rsidR="001D3943"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How should non-state actors report on their progress of their commitments (e.g. progress reports, </w:t>
      </w:r>
      <w:r w:rsidR="008611DF" w:rsidRPr="00C352C3">
        <w:rPr>
          <w:rFonts w:ascii="Times New Roman" w:eastAsia="Times New Roman" w:hAnsi="Times New Roman" w:cs="Times New Roman"/>
        </w:rPr>
        <w:t>Key performance indicators (</w:t>
      </w:r>
      <w:r w:rsidRPr="00C352C3">
        <w:rPr>
          <w:rFonts w:ascii="Times New Roman" w:eastAsia="Times New Roman" w:hAnsi="Times New Roman" w:cs="Times New Roman"/>
        </w:rPr>
        <w:t>KPI</w:t>
      </w:r>
      <w:r w:rsidR="008611DF" w:rsidRPr="00C352C3">
        <w:rPr>
          <w:rFonts w:ascii="Times New Roman" w:eastAsia="Times New Roman" w:hAnsi="Times New Roman" w:cs="Times New Roman"/>
        </w:rPr>
        <w:t>s)</w:t>
      </w:r>
      <w:r w:rsidRPr="00C352C3">
        <w:rPr>
          <w:rFonts w:ascii="Times New Roman" w:eastAsia="Times New Roman" w:hAnsi="Times New Roman" w:cs="Times New Roman"/>
        </w:rPr>
        <w:t xml:space="preserve"> for businesses, score cards, quarterly briefs, Info graphics</w:t>
      </w:r>
      <w:r w:rsidR="001D3943" w:rsidRPr="00C352C3">
        <w:rPr>
          <w:rFonts w:ascii="Times New Roman" w:eastAsia="Times New Roman" w:hAnsi="Times New Roman" w:cs="Times New Roman"/>
        </w:rPr>
        <w:t xml:space="preserve">, </w:t>
      </w:r>
      <w:proofErr w:type="spellStart"/>
      <w:r w:rsidR="001D3943" w:rsidRPr="00C352C3">
        <w:rPr>
          <w:rFonts w:ascii="Times New Roman" w:eastAsia="Times New Roman" w:hAnsi="Times New Roman" w:cs="Times New Roman"/>
        </w:rPr>
        <w:t>surverys</w:t>
      </w:r>
      <w:proofErr w:type="spellEnd"/>
      <w:r w:rsidR="001D3943" w:rsidRPr="00C352C3">
        <w:rPr>
          <w:rFonts w:ascii="Times New Roman" w:eastAsia="Times New Roman" w:hAnsi="Times New Roman" w:cs="Times New Roman"/>
        </w:rPr>
        <w:t xml:space="preserve"> with baselines before and after</w:t>
      </w:r>
      <w:r w:rsidRPr="00C352C3">
        <w:rPr>
          <w:rFonts w:ascii="Times New Roman" w:eastAsia="Times New Roman" w:hAnsi="Times New Roman" w:cs="Times New Roman"/>
        </w:rPr>
        <w:t>)</w:t>
      </w:r>
    </w:p>
    <w:p w14:paraId="288F9A37" w14:textId="63EBF649" w:rsidR="0000126C"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Should there be phases of progress (e.g. planning, development, implementation phase and evaluation phase)? </w:t>
      </w:r>
    </w:p>
    <w:p w14:paraId="340E5BD1" w14:textId="65FF6E5E" w:rsidR="008611DF" w:rsidRPr="00C352C3" w:rsidRDefault="0000126C" w:rsidP="00C352C3">
      <w:pPr>
        <w:pStyle w:val="ListParagraph"/>
        <w:numPr>
          <w:ilvl w:val="0"/>
          <w:numId w:val="4"/>
        </w:numPr>
        <w:rPr>
          <w:rFonts w:ascii="Times New Roman" w:eastAsia="Times New Roman" w:hAnsi="Times New Roman" w:cs="Times New Roman"/>
        </w:rPr>
      </w:pPr>
      <w:r w:rsidRPr="00C352C3">
        <w:rPr>
          <w:rFonts w:ascii="Times New Roman" w:eastAsia="Times New Roman" w:hAnsi="Times New Roman" w:cs="Times New Roman"/>
        </w:rPr>
        <w:t xml:space="preserve">How can non-state actors have more measurable impact across the supply chain, operations, transportation and production and </w:t>
      </w:r>
      <w:r w:rsidR="001D3943" w:rsidRPr="00C352C3">
        <w:rPr>
          <w:rFonts w:ascii="Times New Roman" w:eastAsia="Times New Roman" w:hAnsi="Times New Roman" w:cs="Times New Roman"/>
        </w:rPr>
        <w:t>to</w:t>
      </w:r>
      <w:r w:rsidRPr="00C352C3">
        <w:rPr>
          <w:rFonts w:ascii="Times New Roman" w:eastAsia="Times New Roman" w:hAnsi="Times New Roman" w:cs="Times New Roman"/>
        </w:rPr>
        <w:t xml:space="preserve"> </w:t>
      </w:r>
      <w:r w:rsidR="001D3943" w:rsidRPr="00C352C3">
        <w:rPr>
          <w:rFonts w:ascii="Times New Roman" w:eastAsia="Times New Roman" w:hAnsi="Times New Roman" w:cs="Times New Roman"/>
        </w:rPr>
        <w:t>engage</w:t>
      </w:r>
      <w:r w:rsidRPr="00C352C3">
        <w:rPr>
          <w:rFonts w:ascii="Times New Roman" w:eastAsia="Times New Roman" w:hAnsi="Times New Roman" w:cs="Times New Roman"/>
        </w:rPr>
        <w:t xml:space="preserve"> stakeholders or governments</w:t>
      </w:r>
      <w:r w:rsidR="001D3943" w:rsidRPr="00C352C3">
        <w:rPr>
          <w:rFonts w:ascii="Times New Roman" w:eastAsia="Times New Roman" w:hAnsi="Times New Roman" w:cs="Times New Roman"/>
        </w:rPr>
        <w:t xml:space="preserve"> as a measure of success</w:t>
      </w:r>
      <w:r w:rsidRPr="00C352C3">
        <w:rPr>
          <w:rFonts w:ascii="Times New Roman" w:eastAsia="Times New Roman" w:hAnsi="Times New Roman" w:cs="Times New Roman"/>
        </w:rPr>
        <w:t>?</w:t>
      </w:r>
    </w:p>
    <w:p w14:paraId="52B1AB5E" w14:textId="77777777" w:rsidR="0000126C" w:rsidRPr="0000126C" w:rsidRDefault="0000126C" w:rsidP="0000126C">
      <w:pPr>
        <w:spacing w:after="0" w:line="240" w:lineRule="auto"/>
        <w:ind w:left="720"/>
        <w:rPr>
          <w:rFonts w:ascii="Times New Roman" w:eastAsia="Times New Roman" w:hAnsi="Times New Roman" w:cs="Times New Roman"/>
          <w:lang w:val="en-CA" w:eastAsia="en-CA"/>
        </w:rPr>
      </w:pPr>
    </w:p>
    <w:p w14:paraId="05081BE1" w14:textId="77777777" w:rsidR="0000126C" w:rsidRPr="0000126C" w:rsidRDefault="0000126C" w:rsidP="0000126C">
      <w:pPr>
        <w:spacing w:after="0" w:line="240" w:lineRule="auto"/>
        <w:rPr>
          <w:rFonts w:ascii="Times New Roman" w:eastAsia="Times New Roman" w:hAnsi="Times New Roman" w:cs="Times New Roman"/>
          <w:b/>
          <w:bCs/>
          <w:u w:val="single"/>
          <w:lang w:val="en-GB" w:eastAsia="en-CA"/>
        </w:rPr>
      </w:pPr>
      <w:r w:rsidRPr="0000126C">
        <w:rPr>
          <w:rFonts w:ascii="Times New Roman" w:eastAsia="Times New Roman" w:hAnsi="Times New Roman" w:cs="Times New Roman"/>
          <w:b/>
          <w:bCs/>
          <w:u w:val="single"/>
          <w:lang w:val="en-GB" w:eastAsia="en-CA"/>
        </w:rPr>
        <w:t xml:space="preserve">Week 2: 4 October – 10 October  </w:t>
      </w:r>
    </w:p>
    <w:p w14:paraId="23223B57" w14:textId="77777777" w:rsidR="0000126C" w:rsidRPr="0000126C" w:rsidRDefault="0000126C" w:rsidP="0000126C">
      <w:pPr>
        <w:spacing w:after="0" w:line="240" w:lineRule="auto"/>
        <w:rPr>
          <w:rFonts w:ascii="Times New Roman" w:eastAsia="Times New Roman" w:hAnsi="Times New Roman" w:cs="Times New Roman"/>
          <w:lang w:eastAsia="en-CA"/>
        </w:rPr>
      </w:pPr>
      <w:bookmarkStart w:id="2" w:name="Onlinediscussiongroup2Developmentofconcr"/>
      <w:bookmarkStart w:id="3" w:name="Week220September26September"/>
      <w:bookmarkStart w:id="4" w:name="Onlinediscussiongroup3Sharinginformation"/>
      <w:bookmarkEnd w:id="2"/>
      <w:bookmarkEnd w:id="3"/>
      <w:bookmarkEnd w:id="4"/>
    </w:p>
    <w:p w14:paraId="734B3FB6" w14:textId="77777777" w:rsidR="0000126C" w:rsidRPr="0000126C" w:rsidRDefault="0000126C" w:rsidP="0000126C">
      <w:pPr>
        <w:spacing w:after="0" w:line="240" w:lineRule="auto"/>
        <w:jc w:val="both"/>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Online discussion group 3: Sharing information of the Action Agenda and its commitments</w:t>
      </w:r>
    </w:p>
    <w:p w14:paraId="28D8116B"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042109B8" w14:textId="77777777" w:rsidR="0000126C" w:rsidRPr="0000126C" w:rsidRDefault="0000126C" w:rsidP="0000126C">
      <w:pPr>
        <w:rPr>
          <w:rFonts w:ascii="Times New Roman" w:eastAsia="Times New Roman" w:hAnsi="Times New Roman" w:cs="Times New Roman"/>
          <w:b/>
          <w:bCs/>
          <w:lang w:eastAsia="en-CA"/>
        </w:rPr>
      </w:pPr>
      <w:r w:rsidRPr="0000126C">
        <w:rPr>
          <w:rFonts w:ascii="Times New Roman" w:eastAsia="Times New Roman" w:hAnsi="Times New Roman" w:cs="Times New Roman"/>
          <w:b/>
          <w:bCs/>
          <w:lang w:eastAsia="en-CA"/>
        </w:rPr>
        <w:t>4 October 2021 – 10 October 2021, Week 2</w:t>
      </w:r>
    </w:p>
    <w:p w14:paraId="027E9524" w14:textId="2F9C7980" w:rsidR="0000126C" w:rsidRPr="000E089F" w:rsidRDefault="002338C2" w:rsidP="0000126C">
      <w:pPr>
        <w:rPr>
          <w:rFonts w:ascii="Times New Roman" w:eastAsia="Times New Roman" w:hAnsi="Times New Roman" w:cs="Times New Roman"/>
          <w:b/>
          <w:bCs/>
          <w:lang w:eastAsia="en-CA"/>
        </w:rPr>
      </w:pPr>
      <w:r w:rsidRPr="000E089F">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5</w:t>
      </w:r>
      <w:r w:rsidRPr="000E089F">
        <w:rPr>
          <w:rFonts w:ascii="Times New Roman" w:eastAsia="Times New Roman" w:hAnsi="Times New Roman" w:cs="Times New Roman"/>
          <w:b/>
          <w:bCs/>
          <w:lang w:eastAsia="en-CA"/>
        </w:rPr>
        <w:t xml:space="preserve">: Existing information-sharing </w:t>
      </w:r>
      <w:r w:rsidR="000E089F" w:rsidRPr="000E089F">
        <w:rPr>
          <w:rFonts w:ascii="Times New Roman" w:eastAsia="Times New Roman" w:hAnsi="Times New Roman" w:cs="Times New Roman"/>
          <w:b/>
          <w:bCs/>
          <w:lang w:eastAsia="en-CA"/>
        </w:rPr>
        <w:t xml:space="preserve">measures </w:t>
      </w:r>
    </w:p>
    <w:p w14:paraId="4D2C2985" w14:textId="0CB59EB5" w:rsidR="0000126C" w:rsidRPr="00C352C3" w:rsidRDefault="000E089F"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Which</w:t>
      </w:r>
      <w:r w:rsidR="0000126C" w:rsidRPr="00C352C3">
        <w:rPr>
          <w:rFonts w:ascii="Times New Roman" w:eastAsia="Times New Roman" w:hAnsi="Times New Roman" w:cs="Times New Roman"/>
        </w:rPr>
        <w:t xml:space="preserve"> profiling </w:t>
      </w:r>
      <w:r w:rsidR="00E1524D" w:rsidRPr="00C352C3">
        <w:rPr>
          <w:rFonts w:ascii="Times New Roman" w:eastAsia="Times New Roman" w:hAnsi="Times New Roman" w:cs="Times New Roman"/>
        </w:rPr>
        <w:t>and information-sharing measures</w:t>
      </w:r>
      <w:r w:rsidR="0000126C" w:rsidRPr="00C352C3">
        <w:rPr>
          <w:rFonts w:ascii="Times New Roman" w:eastAsia="Times New Roman" w:hAnsi="Times New Roman" w:cs="Times New Roman"/>
        </w:rPr>
        <w:t xml:space="preserve"> on the Action Agenda website and the social media platforms </w:t>
      </w:r>
      <w:r w:rsidRPr="00C352C3">
        <w:rPr>
          <w:rFonts w:ascii="Times New Roman" w:eastAsia="Times New Roman" w:hAnsi="Times New Roman" w:cs="Times New Roman"/>
        </w:rPr>
        <w:t xml:space="preserve">would be best for non-state actors to be profiled through online </w:t>
      </w:r>
      <w:r w:rsidR="0000126C" w:rsidRPr="00C352C3">
        <w:rPr>
          <w:rFonts w:ascii="Times New Roman" w:eastAsia="Times New Roman" w:hAnsi="Times New Roman" w:cs="Times New Roman"/>
        </w:rPr>
        <w:t>(e.g. web stories</w:t>
      </w:r>
      <w:r w:rsidRPr="00C352C3">
        <w:rPr>
          <w:rFonts w:ascii="Times New Roman" w:eastAsia="Times New Roman" w:hAnsi="Times New Roman" w:cs="Times New Roman"/>
        </w:rPr>
        <w:t xml:space="preserve">, videos, </w:t>
      </w:r>
      <w:r w:rsidR="00C1781E" w:rsidRPr="00C352C3">
        <w:rPr>
          <w:rFonts w:ascii="Times New Roman" w:eastAsia="Times New Roman" w:hAnsi="Times New Roman" w:cs="Times New Roman"/>
        </w:rPr>
        <w:t>Infographics</w:t>
      </w:r>
      <w:r w:rsidRPr="00C352C3">
        <w:rPr>
          <w:rFonts w:ascii="Times New Roman" w:eastAsia="Times New Roman" w:hAnsi="Times New Roman" w:cs="Times New Roman"/>
        </w:rPr>
        <w:t>, social media postings/flyers, new articles, newsletter, quotes</w:t>
      </w:r>
      <w:r w:rsidR="0000126C" w:rsidRPr="00C352C3">
        <w:rPr>
          <w:rFonts w:ascii="Times New Roman" w:eastAsia="Times New Roman" w:hAnsi="Times New Roman" w:cs="Times New Roman"/>
        </w:rPr>
        <w:t xml:space="preserve">)? </w:t>
      </w:r>
      <w:r w:rsidR="00E1524D" w:rsidRPr="00C352C3">
        <w:rPr>
          <w:rFonts w:ascii="Times New Roman" w:eastAsia="Times New Roman" w:hAnsi="Times New Roman" w:cs="Times New Roman"/>
        </w:rPr>
        <w:t xml:space="preserve">Please visit the existing features at </w:t>
      </w:r>
      <w:hyperlink r:id="rId9" w:history="1">
        <w:r w:rsidR="00E1524D" w:rsidRPr="00C352C3">
          <w:rPr>
            <w:rStyle w:val="Hyperlink"/>
            <w:rFonts w:ascii="Times New Roman" w:eastAsia="Times New Roman" w:hAnsi="Times New Roman" w:cs="Times New Roman"/>
          </w:rPr>
          <w:t>https://www.cbd.int/portals/action-agenda/</w:t>
        </w:r>
      </w:hyperlink>
    </w:p>
    <w:p w14:paraId="7DD0B7ED" w14:textId="77777777" w:rsidR="00E1524D" w:rsidRPr="00C352C3" w:rsidRDefault="00E1524D" w:rsidP="00C352C3">
      <w:pPr>
        <w:pStyle w:val="ListParagraph"/>
        <w:numPr>
          <w:ilvl w:val="0"/>
          <w:numId w:val="5"/>
        </w:numPr>
        <w:rPr>
          <w:rFonts w:ascii="Times New Roman" w:hAnsi="Times New Roman" w:cs="Times New Roman"/>
          <w:bCs/>
          <w:kern w:val="22"/>
          <w:lang w:val="en-GB"/>
        </w:rPr>
      </w:pPr>
      <w:r w:rsidRPr="00C352C3">
        <w:rPr>
          <w:rFonts w:ascii="Times New Roman" w:eastAsia="Times New Roman" w:hAnsi="Times New Roman" w:cs="Times New Roman"/>
        </w:rPr>
        <w:t xml:space="preserve">How can IT open source components from the Action Agenda be useful in sharing information (e.g. making use of biosafety categories in the Action Agenda to showcase on external/partners websites and/or for the Action Agenda to showcase partners commitments automatically through interoperability such as statistics, pledges viewed on two websites)? Please visit the GIT HUB, the Action Agenda Network with the open source components at </w:t>
      </w:r>
      <w:hyperlink r:id="rId10" w:history="1">
        <w:r w:rsidRPr="00C352C3">
          <w:rPr>
            <w:rStyle w:val="Hyperlink"/>
            <w:rFonts w:ascii="Times New Roman" w:hAnsi="Times New Roman" w:cs="Times New Roman"/>
            <w:bCs/>
            <w:kern w:val="22"/>
            <w:lang w:val="en-GB"/>
          </w:rPr>
          <w:t>https://scbd.github.io/action-agenda-components/</w:t>
        </w:r>
      </w:hyperlink>
      <w:r w:rsidRPr="00C352C3">
        <w:rPr>
          <w:rFonts w:ascii="Times New Roman" w:hAnsi="Times New Roman" w:cs="Times New Roman"/>
          <w:bCs/>
          <w:kern w:val="22"/>
          <w:lang w:val="en-GB"/>
        </w:rPr>
        <w:t xml:space="preserve"> </w:t>
      </w:r>
    </w:p>
    <w:p w14:paraId="1FAAE6D6" w14:textId="6656346B" w:rsidR="002338C2" w:rsidRPr="00C352C3" w:rsidRDefault="0000126C"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 xml:space="preserve">Who are the non-state actors that are the most users of the national biosafety websites that could be engaged? </w:t>
      </w:r>
    </w:p>
    <w:p w14:paraId="1C91171D" w14:textId="73DC20AD" w:rsidR="00E1524D" w:rsidRPr="00C352C3" w:rsidRDefault="00E1524D" w:rsidP="00C352C3">
      <w:pPr>
        <w:pStyle w:val="ListParagraph"/>
        <w:numPr>
          <w:ilvl w:val="0"/>
          <w:numId w:val="5"/>
        </w:numPr>
        <w:rPr>
          <w:rFonts w:ascii="Times New Roman" w:eastAsia="Times New Roman" w:hAnsi="Times New Roman" w:cs="Times New Roman"/>
        </w:rPr>
      </w:pPr>
      <w:r w:rsidRPr="00C352C3">
        <w:rPr>
          <w:rFonts w:ascii="Times New Roman" w:eastAsia="Times New Roman" w:hAnsi="Times New Roman" w:cs="Times New Roman"/>
        </w:rPr>
        <w:t xml:space="preserve">How can the new BCH Platform, soon to be launched, support the sharing of information on biosafety commitments from the Action Agenda? How do you use the Biosafety Clearing-House (BCH) in your work? What content do you most frequently seek in the BCH? </w:t>
      </w:r>
    </w:p>
    <w:p w14:paraId="6793F239" w14:textId="3A279BCF" w:rsidR="00E1524D" w:rsidRPr="00E1524D" w:rsidRDefault="00E1524D" w:rsidP="00E1524D">
      <w:pPr>
        <w:spacing w:after="0" w:line="240" w:lineRule="auto"/>
        <w:rPr>
          <w:rFonts w:ascii="Times New Roman" w:eastAsia="Times New Roman" w:hAnsi="Times New Roman" w:cs="Times New Roman"/>
          <w:lang w:eastAsia="en-CA"/>
        </w:rPr>
      </w:pPr>
      <w:r w:rsidRPr="00E1524D">
        <w:rPr>
          <w:rFonts w:ascii="Times New Roman" w:eastAsia="Times New Roman" w:hAnsi="Times New Roman" w:cs="Times New Roman"/>
          <w:lang w:eastAsia="en-CA"/>
        </w:rPr>
        <w:t xml:space="preserve"> </w:t>
      </w:r>
    </w:p>
    <w:p w14:paraId="4425CAE9" w14:textId="513900A9" w:rsidR="002338C2" w:rsidRPr="000E089F" w:rsidRDefault="002338C2" w:rsidP="0000126C">
      <w:pPr>
        <w:rPr>
          <w:rFonts w:ascii="Times New Roman" w:eastAsia="Times New Roman" w:hAnsi="Times New Roman" w:cs="Times New Roman"/>
          <w:b/>
          <w:bCs/>
          <w:lang w:eastAsia="en-CA"/>
        </w:rPr>
      </w:pPr>
      <w:r w:rsidRPr="000E089F">
        <w:rPr>
          <w:rFonts w:ascii="Times New Roman" w:eastAsia="Times New Roman" w:hAnsi="Times New Roman" w:cs="Times New Roman"/>
          <w:b/>
          <w:bCs/>
          <w:lang w:eastAsia="en-CA"/>
        </w:rPr>
        <w:t xml:space="preserve">Theme </w:t>
      </w:r>
      <w:r w:rsidR="0040180F">
        <w:rPr>
          <w:rFonts w:ascii="Times New Roman" w:eastAsia="Times New Roman" w:hAnsi="Times New Roman" w:cs="Times New Roman"/>
          <w:b/>
          <w:bCs/>
          <w:lang w:eastAsia="en-CA"/>
        </w:rPr>
        <w:t>6</w:t>
      </w:r>
      <w:r w:rsidRPr="000E089F">
        <w:rPr>
          <w:rFonts w:ascii="Times New Roman" w:eastAsia="Times New Roman" w:hAnsi="Times New Roman" w:cs="Times New Roman"/>
          <w:b/>
          <w:bCs/>
          <w:lang w:eastAsia="en-CA"/>
        </w:rPr>
        <w:t xml:space="preserve">: Opportunities for </w:t>
      </w:r>
      <w:r w:rsidR="00E1524D">
        <w:rPr>
          <w:rFonts w:ascii="Times New Roman" w:eastAsia="Times New Roman" w:hAnsi="Times New Roman" w:cs="Times New Roman"/>
          <w:b/>
          <w:bCs/>
          <w:lang w:eastAsia="en-CA"/>
        </w:rPr>
        <w:t>information-sharing measures</w:t>
      </w:r>
    </w:p>
    <w:p w14:paraId="15C05B6F" w14:textId="27DDEFD1" w:rsidR="00C1781E"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 xml:space="preserve">What should be the main biosafety impactful message or value be to communicate and engage non-state actors?  </w:t>
      </w:r>
      <w:r w:rsidR="00C1781E" w:rsidRPr="00C352C3">
        <w:rPr>
          <w:rFonts w:ascii="Times New Roman" w:eastAsia="Times New Roman" w:hAnsi="Times New Roman" w:cs="Times New Roman"/>
        </w:rPr>
        <w:t xml:space="preserve">What are some dissemination channels or entry </w:t>
      </w:r>
      <w:proofErr w:type="gramStart"/>
      <w:r w:rsidR="00C1781E" w:rsidRPr="00C352C3">
        <w:rPr>
          <w:rFonts w:ascii="Times New Roman" w:eastAsia="Times New Roman" w:hAnsi="Times New Roman" w:cs="Times New Roman"/>
        </w:rPr>
        <w:t>points</w:t>
      </w:r>
      <w:proofErr w:type="gramEnd"/>
      <w:r w:rsidR="00C1781E" w:rsidRPr="00C352C3">
        <w:rPr>
          <w:rFonts w:ascii="Times New Roman" w:eastAsia="Times New Roman" w:hAnsi="Times New Roman" w:cs="Times New Roman"/>
        </w:rPr>
        <w:t xml:space="preserve"> that non-state actors or governments can make use of (e.g. media outlets, regional platforms, associations, coalitions, local governments, including town hall meetings)? </w:t>
      </w:r>
    </w:p>
    <w:p w14:paraId="0845FFF8" w14:textId="77777777" w:rsidR="00C352C3" w:rsidRPr="00C352C3" w:rsidRDefault="00C352C3" w:rsidP="00C352C3">
      <w:pPr>
        <w:pStyle w:val="ListParagraph"/>
        <w:rPr>
          <w:rFonts w:ascii="Times New Roman" w:eastAsia="Times New Roman" w:hAnsi="Times New Roman" w:cs="Times New Roman"/>
        </w:rPr>
      </w:pPr>
    </w:p>
    <w:p w14:paraId="0588736B" w14:textId="77777777" w:rsidR="002338C2" w:rsidRPr="00C352C3"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What are some innovations that can be used to enhance the marketing and guidance on how to make measurable pledges for the Action Agenda (e.g. AI through automated Q and A system, directing non-state actors to key guidance materials)?</w:t>
      </w:r>
    </w:p>
    <w:p w14:paraId="5EC09062" w14:textId="77777777" w:rsidR="002338C2" w:rsidRPr="00C352C3" w:rsidRDefault="002338C2"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How can we raise the profile and partnerships of Parties and non-state actors' work (e.g. certification as incentives, ongoing dialogues, networking, sharing guidance materials between Action Agenda and the BCH)?</w:t>
      </w:r>
    </w:p>
    <w:p w14:paraId="6A8C30AA" w14:textId="77777777" w:rsidR="0000126C" w:rsidRPr="002338C2" w:rsidRDefault="0000126C" w:rsidP="0000126C">
      <w:pPr>
        <w:spacing w:after="0" w:line="240" w:lineRule="auto"/>
        <w:jc w:val="both"/>
        <w:rPr>
          <w:rFonts w:ascii="Times New Roman" w:eastAsia="Times New Roman" w:hAnsi="Times New Roman" w:cs="Times New Roman"/>
          <w:highlight w:val="yellow"/>
          <w:lang w:eastAsia="en-CA"/>
        </w:rPr>
      </w:pPr>
    </w:p>
    <w:p w14:paraId="0A1ECC70" w14:textId="2E777DD6" w:rsidR="002338C2" w:rsidRDefault="002338C2" w:rsidP="00C352C3">
      <w:pPr>
        <w:pStyle w:val="ListParagraph"/>
        <w:numPr>
          <w:ilvl w:val="0"/>
          <w:numId w:val="6"/>
        </w:numPr>
      </w:pPr>
      <w:r w:rsidRPr="00C352C3">
        <w:rPr>
          <w:rFonts w:ascii="Times New Roman" w:hAnsi="Times New Roman" w:cs="Times New Roman"/>
        </w:rPr>
        <w:t>What do you consider as relevant support needed to be provided to non-state actors to facilitate progress of commitments and sharing their work?</w:t>
      </w:r>
    </w:p>
    <w:p w14:paraId="1F33DCB3"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1CC6251F" w14:textId="57D74E0C" w:rsidR="004A6B9E" w:rsidRPr="00C352C3" w:rsidRDefault="004A6B9E" w:rsidP="00C352C3">
      <w:pPr>
        <w:pStyle w:val="ListParagraph"/>
        <w:numPr>
          <w:ilvl w:val="0"/>
          <w:numId w:val="6"/>
        </w:numPr>
        <w:rPr>
          <w:rFonts w:ascii="Times New Roman" w:eastAsia="Times New Roman" w:hAnsi="Times New Roman" w:cs="Times New Roman"/>
        </w:rPr>
      </w:pPr>
      <w:r w:rsidRPr="00C352C3">
        <w:rPr>
          <w:rFonts w:ascii="Times New Roman" w:eastAsia="Times New Roman" w:hAnsi="Times New Roman" w:cs="Times New Roman"/>
        </w:rPr>
        <w:t>How do you see the Action Agenda supporting the sharing of information and commitments on biosafety and your work in 3 years? Would we need a major campaign</w:t>
      </w:r>
      <w:r w:rsidR="000E089F" w:rsidRPr="00C352C3">
        <w:rPr>
          <w:rFonts w:ascii="Times New Roman" w:eastAsia="Times New Roman" w:hAnsi="Times New Roman" w:cs="Times New Roman"/>
        </w:rPr>
        <w:t xml:space="preserve"> </w:t>
      </w:r>
      <w:r w:rsidR="00C1781E" w:rsidRPr="00C352C3">
        <w:rPr>
          <w:rFonts w:ascii="Times New Roman" w:eastAsia="Times New Roman" w:hAnsi="Times New Roman" w:cs="Times New Roman"/>
        </w:rPr>
        <w:t xml:space="preserve">or profile biosafety commitments in high-level meetings with ministries (e.g. environment, agriculture, transportation) or high-profile organizations </w:t>
      </w:r>
      <w:r w:rsidR="000E089F" w:rsidRPr="00C352C3">
        <w:rPr>
          <w:rFonts w:ascii="Times New Roman" w:eastAsia="Times New Roman" w:hAnsi="Times New Roman" w:cs="Times New Roman"/>
        </w:rPr>
        <w:t xml:space="preserve">and if </w:t>
      </w:r>
      <w:proofErr w:type="gramStart"/>
      <w:r w:rsidR="000E089F" w:rsidRPr="00C352C3">
        <w:rPr>
          <w:rFonts w:ascii="Times New Roman" w:eastAsia="Times New Roman" w:hAnsi="Times New Roman" w:cs="Times New Roman"/>
        </w:rPr>
        <w:t>so</w:t>
      </w:r>
      <w:proofErr w:type="gramEnd"/>
      <w:r w:rsidR="000E089F" w:rsidRPr="00C352C3">
        <w:rPr>
          <w:rFonts w:ascii="Times New Roman" w:eastAsia="Times New Roman" w:hAnsi="Times New Roman" w:cs="Times New Roman"/>
        </w:rPr>
        <w:t xml:space="preserve"> what would be some impactful tools to make use of? </w:t>
      </w:r>
    </w:p>
    <w:p w14:paraId="23A68AEF" w14:textId="77777777" w:rsidR="0000126C" w:rsidRPr="0000126C" w:rsidRDefault="0000126C" w:rsidP="0000126C">
      <w:pPr>
        <w:spacing w:after="0" w:line="240" w:lineRule="auto"/>
        <w:jc w:val="both"/>
        <w:rPr>
          <w:rFonts w:ascii="Times New Roman" w:eastAsia="Times New Roman" w:hAnsi="Times New Roman" w:cs="Times New Roman"/>
          <w:lang w:eastAsia="en-CA"/>
        </w:rPr>
      </w:pPr>
    </w:p>
    <w:p w14:paraId="16F78985" w14:textId="77777777" w:rsidR="0000126C" w:rsidRPr="0000126C" w:rsidRDefault="0000126C" w:rsidP="0000126C">
      <w:pPr>
        <w:spacing w:after="0" w:line="240" w:lineRule="auto"/>
        <w:jc w:val="both"/>
        <w:rPr>
          <w:rFonts w:ascii="Times New Roman" w:eastAsia="Times New Roman" w:hAnsi="Times New Roman" w:cs="Times New Roman"/>
          <w:lang w:val="en-CA" w:eastAsia="en-CA"/>
        </w:rPr>
      </w:pPr>
    </w:p>
    <w:p w14:paraId="4EB70BD3" w14:textId="77777777" w:rsidR="00EB1BC2" w:rsidRPr="00EB1BC2" w:rsidRDefault="00EB1BC2" w:rsidP="00EB1BC2"/>
    <w:sectPr w:rsidR="00EB1BC2" w:rsidRPr="00EB1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6C18D" w14:textId="77777777" w:rsidR="00697475" w:rsidRDefault="00697475" w:rsidP="009A2266">
      <w:pPr>
        <w:spacing w:after="0" w:line="240" w:lineRule="auto"/>
      </w:pPr>
      <w:r>
        <w:separator/>
      </w:r>
    </w:p>
  </w:endnote>
  <w:endnote w:type="continuationSeparator" w:id="0">
    <w:p w14:paraId="1898447F" w14:textId="77777777" w:rsidR="00697475" w:rsidRDefault="00697475"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C49B" w14:textId="77777777" w:rsidR="00697475" w:rsidRDefault="00697475" w:rsidP="009A2266">
      <w:pPr>
        <w:spacing w:after="0" w:line="240" w:lineRule="auto"/>
      </w:pPr>
      <w:r>
        <w:separator/>
      </w:r>
    </w:p>
  </w:footnote>
  <w:footnote w:type="continuationSeparator" w:id="0">
    <w:p w14:paraId="2A61009E" w14:textId="77777777" w:rsidR="00697475" w:rsidRDefault="00697475"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D20A3"/>
    <w:rsid w:val="000E089F"/>
    <w:rsid w:val="001D3943"/>
    <w:rsid w:val="00222638"/>
    <w:rsid w:val="002338C2"/>
    <w:rsid w:val="002430E8"/>
    <w:rsid w:val="00331247"/>
    <w:rsid w:val="0034609B"/>
    <w:rsid w:val="0035394D"/>
    <w:rsid w:val="00362AED"/>
    <w:rsid w:val="0040180F"/>
    <w:rsid w:val="00420DE5"/>
    <w:rsid w:val="00462493"/>
    <w:rsid w:val="004A6B9E"/>
    <w:rsid w:val="005003DE"/>
    <w:rsid w:val="005445CB"/>
    <w:rsid w:val="0059201C"/>
    <w:rsid w:val="005D740B"/>
    <w:rsid w:val="00687717"/>
    <w:rsid w:val="00697475"/>
    <w:rsid w:val="006E5980"/>
    <w:rsid w:val="0071698D"/>
    <w:rsid w:val="00856051"/>
    <w:rsid w:val="008611DF"/>
    <w:rsid w:val="00874139"/>
    <w:rsid w:val="008B1C84"/>
    <w:rsid w:val="008C7303"/>
    <w:rsid w:val="00937EDC"/>
    <w:rsid w:val="00996475"/>
    <w:rsid w:val="009A2266"/>
    <w:rsid w:val="00A241A0"/>
    <w:rsid w:val="00A27A64"/>
    <w:rsid w:val="00A552BB"/>
    <w:rsid w:val="00AA7F08"/>
    <w:rsid w:val="00AD0A9D"/>
    <w:rsid w:val="00B23A21"/>
    <w:rsid w:val="00B243BF"/>
    <w:rsid w:val="00B44D27"/>
    <w:rsid w:val="00B85FF7"/>
    <w:rsid w:val="00C1781E"/>
    <w:rsid w:val="00C352C3"/>
    <w:rsid w:val="00CB2085"/>
    <w:rsid w:val="00CF675F"/>
    <w:rsid w:val="00D120A6"/>
    <w:rsid w:val="00D64FF7"/>
    <w:rsid w:val="00D8273F"/>
    <w:rsid w:val="00E1524D"/>
    <w:rsid w:val="00EB1BC2"/>
    <w:rsid w:val="00F52B65"/>
    <w:rsid w:val="00F81987"/>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action-agenda/contribute/" TargetMode="External"/><Relationship Id="rId3" Type="http://schemas.openxmlformats.org/officeDocument/2006/relationships/settings" Target="settings.xml"/><Relationship Id="rId7" Type="http://schemas.openxmlformats.org/officeDocument/2006/relationships/hyperlink" Target="https://www.cbd.int/portals/action-age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bd.github.io/action-agenda-components/" TargetMode="External"/><Relationship Id="rId4" Type="http://schemas.openxmlformats.org/officeDocument/2006/relationships/webSettings" Target="webSettings.xml"/><Relationship Id="rId9" Type="http://schemas.openxmlformats.org/officeDocument/2006/relationships/hyperlink" Target="https://www.cbd.int/portals/actio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2021-10-12T22:59:00Z</dcterms:created>
  <dcterms:modified xsi:type="dcterms:W3CDTF">2021-10-12T22:59:00Z</dcterms:modified>
</cp:coreProperties>
</file>